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6F37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7CDD31F0" wp14:editId="4CD1D16D">
            <wp:extent cx="1257300" cy="1257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84BDF" w14:textId="2C491E2E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Warszawa, </w:t>
      </w:r>
      <w:r w:rsidR="007B10C5">
        <w:rPr>
          <w:color w:val="000000"/>
          <w:sz w:val="22"/>
          <w:szCs w:val="22"/>
        </w:rPr>
        <w:t>26</w:t>
      </w:r>
      <w:r w:rsidR="00092A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październik</w:t>
      </w:r>
      <w:r w:rsidR="00092A1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2020</w:t>
      </w:r>
    </w:p>
    <w:p w14:paraId="2A23A160" w14:textId="4953FBFF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prasowa</w:t>
      </w:r>
    </w:p>
    <w:p w14:paraId="7C89E4A6" w14:textId="532A3B42" w:rsidR="00A21AEC" w:rsidRDefault="00A21AEC" w:rsidP="00A21A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Starbucks wprowadza limitowany napój inspirowany Halloween!</w:t>
      </w:r>
    </w:p>
    <w:p w14:paraId="5115A526" w14:textId="202DC57A" w:rsidR="00A21AEC" w:rsidRDefault="00A21AEC" w:rsidP="00A21A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Fani marki Starbucks w Polsce, szukający pomysłów na Halloween, będą mieli </w:t>
      </w:r>
      <w:r w:rsidR="00076B44">
        <w:rPr>
          <w:b/>
          <w:color w:val="000000"/>
          <w:sz w:val="22"/>
          <w:szCs w:val="22"/>
        </w:rPr>
        <w:t>powód do radości</w:t>
      </w:r>
      <w:r>
        <w:rPr>
          <w:b/>
          <w:color w:val="000000"/>
          <w:sz w:val="22"/>
          <w:szCs w:val="22"/>
        </w:rPr>
        <w:t>! Od dzisiaj w ofercie kawiarni dostępn</w:t>
      </w:r>
      <w:r w:rsidR="005C7A11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 jest </w:t>
      </w:r>
      <w:r w:rsidR="005C7A11">
        <w:rPr>
          <w:b/>
          <w:color w:val="000000"/>
          <w:sz w:val="22"/>
          <w:szCs w:val="22"/>
        </w:rPr>
        <w:t xml:space="preserve">Vampire Frappuccino, </w:t>
      </w:r>
      <w:r w:rsidR="00076B44">
        <w:rPr>
          <w:b/>
          <w:color w:val="000000"/>
          <w:sz w:val="22"/>
          <w:szCs w:val="22"/>
        </w:rPr>
        <w:t>limitowany</w:t>
      </w:r>
      <w:r w:rsidR="00880361">
        <w:rPr>
          <w:b/>
          <w:color w:val="000000"/>
          <w:sz w:val="22"/>
          <w:szCs w:val="22"/>
        </w:rPr>
        <w:t>, sezonowy</w:t>
      </w:r>
      <w:r w:rsidR="00076B4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napój</w:t>
      </w:r>
      <w:r w:rsidR="005C7A11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 xml:space="preserve">cieszący się popularnością w USA i Kanadzie. W Polsce będzie można go spróbować tylko do 1 listopada. </w:t>
      </w:r>
    </w:p>
    <w:p w14:paraId="3D7E16E9" w14:textId="4FE936BE" w:rsidR="002B3C85" w:rsidRDefault="00A21AEC" w:rsidP="00A21A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Intensywnie czekoladowy, skropiony krwiście czerwonym, truskawkowym sosem</w:t>
      </w:r>
      <w:r w:rsidR="005C7A1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napój</w:t>
      </w:r>
      <w:r w:rsidR="002B3C85">
        <w:rPr>
          <w:color w:val="000000"/>
          <w:sz w:val="22"/>
          <w:szCs w:val="22"/>
        </w:rPr>
        <w:t xml:space="preserve"> </w:t>
      </w:r>
      <w:r w:rsidR="002B3C85" w:rsidRPr="002B3C85">
        <w:rPr>
          <w:b/>
          <w:bCs/>
          <w:color w:val="000000"/>
          <w:sz w:val="22"/>
          <w:szCs w:val="22"/>
        </w:rPr>
        <w:t>Vampire Frappuccino</w:t>
      </w:r>
      <w:r>
        <w:rPr>
          <w:color w:val="000000"/>
          <w:sz w:val="22"/>
          <w:szCs w:val="22"/>
        </w:rPr>
        <w:t xml:space="preserve">, dostępny będzie w całej Polsce </w:t>
      </w:r>
      <w:r w:rsidRPr="002B3C85">
        <w:rPr>
          <w:b/>
          <w:bCs/>
          <w:color w:val="000000"/>
          <w:sz w:val="22"/>
          <w:szCs w:val="22"/>
        </w:rPr>
        <w:t>od 26 października do 1 listopada</w:t>
      </w:r>
      <w:r>
        <w:rPr>
          <w:color w:val="000000"/>
          <w:sz w:val="22"/>
          <w:szCs w:val="22"/>
        </w:rPr>
        <w:t xml:space="preserve">. </w:t>
      </w:r>
      <w:r w:rsidR="005C7A11">
        <w:rPr>
          <w:color w:val="000000"/>
          <w:sz w:val="22"/>
          <w:szCs w:val="22"/>
        </w:rPr>
        <w:t>T</w:t>
      </w:r>
      <w:r w:rsidR="002B3C85">
        <w:rPr>
          <w:color w:val="000000"/>
          <w:sz w:val="22"/>
          <w:szCs w:val="22"/>
        </w:rPr>
        <w:t xml:space="preserve">o kolejna propozycja Starbucks z okazji Halloween w Polsce. W zeszłym roku goście kawiarni mieli okazję posmakować m.in. czarnego </w:t>
      </w:r>
      <w:r w:rsidR="002B3C85" w:rsidRPr="002B3C85">
        <w:rPr>
          <w:b/>
          <w:bCs/>
          <w:color w:val="000000"/>
          <w:sz w:val="22"/>
          <w:szCs w:val="22"/>
        </w:rPr>
        <w:t>Phantom Frappuccino</w:t>
      </w:r>
      <w:r w:rsidR="002B3C85">
        <w:rPr>
          <w:color w:val="000000"/>
          <w:sz w:val="22"/>
          <w:szCs w:val="22"/>
        </w:rPr>
        <w:t xml:space="preserve"> </w:t>
      </w:r>
      <w:r w:rsidR="005C7A11">
        <w:rPr>
          <w:color w:val="000000"/>
          <w:sz w:val="22"/>
          <w:szCs w:val="22"/>
        </w:rPr>
        <w:t>z</w:t>
      </w:r>
      <w:r w:rsidR="002B3C85">
        <w:rPr>
          <w:color w:val="000000"/>
          <w:sz w:val="22"/>
          <w:szCs w:val="22"/>
        </w:rPr>
        <w:t xml:space="preserve"> węgl</w:t>
      </w:r>
      <w:r w:rsidR="005C7A11">
        <w:rPr>
          <w:color w:val="000000"/>
          <w:sz w:val="22"/>
          <w:szCs w:val="22"/>
        </w:rPr>
        <w:t>em</w:t>
      </w:r>
      <w:r w:rsidR="002B3C85">
        <w:rPr>
          <w:color w:val="000000"/>
          <w:sz w:val="22"/>
          <w:szCs w:val="22"/>
        </w:rPr>
        <w:t xml:space="preserve"> drzewn</w:t>
      </w:r>
      <w:r w:rsidR="005C7A11">
        <w:rPr>
          <w:color w:val="000000"/>
          <w:sz w:val="22"/>
          <w:szCs w:val="22"/>
        </w:rPr>
        <w:t>ym</w:t>
      </w:r>
      <w:r w:rsidR="002B3C85">
        <w:rPr>
          <w:color w:val="000000"/>
          <w:sz w:val="22"/>
          <w:szCs w:val="22"/>
        </w:rPr>
        <w:t xml:space="preserve"> w proszku, które szybko stało się hitem 2019 roku</w:t>
      </w:r>
      <w:r w:rsidR="005C7A11">
        <w:rPr>
          <w:color w:val="000000"/>
          <w:sz w:val="22"/>
          <w:szCs w:val="22"/>
        </w:rPr>
        <w:t xml:space="preserve"> wśród miłośników marki</w:t>
      </w:r>
      <w:r w:rsidR="002B3C85">
        <w:rPr>
          <w:color w:val="000000"/>
          <w:sz w:val="22"/>
          <w:szCs w:val="22"/>
        </w:rPr>
        <w:t xml:space="preserve">. </w:t>
      </w:r>
    </w:p>
    <w:p w14:paraId="42247521" w14:textId="4EFD2F7A" w:rsidR="002B3C85" w:rsidRDefault="002B3C85" w:rsidP="002B3C8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i/>
          <w:iCs/>
          <w:color w:val="000000"/>
          <w:sz w:val="22"/>
          <w:szCs w:val="22"/>
        </w:rPr>
        <w:t xml:space="preserve">Każdego roku robimy naszym gościom psikusy i wprowadzamy do oferty kolejne niespodziewane, sezonowe nowości. </w:t>
      </w:r>
      <w:r w:rsidR="009B27F4" w:rsidRPr="009B27F4">
        <w:rPr>
          <w:i/>
          <w:iCs/>
          <w:color w:val="000000"/>
          <w:sz w:val="22"/>
          <w:szCs w:val="22"/>
        </w:rPr>
        <w:t>Zwyczaj obchodzenia Halloween jest głęboko zakorzeniony w kulturze USA</w:t>
      </w:r>
      <w:r w:rsidR="00076B44">
        <w:rPr>
          <w:i/>
          <w:iCs/>
          <w:color w:val="000000"/>
          <w:sz w:val="22"/>
          <w:szCs w:val="22"/>
        </w:rPr>
        <w:t>, Kanady i tutaj w Europie</w:t>
      </w:r>
      <w:r w:rsidR="00037536">
        <w:rPr>
          <w:i/>
          <w:iCs/>
          <w:color w:val="000000"/>
          <w:sz w:val="22"/>
          <w:szCs w:val="22"/>
        </w:rPr>
        <w:t>:</w:t>
      </w:r>
      <w:r w:rsidR="00076B44">
        <w:rPr>
          <w:i/>
          <w:iCs/>
          <w:color w:val="000000"/>
          <w:sz w:val="22"/>
          <w:szCs w:val="22"/>
        </w:rPr>
        <w:t xml:space="preserve"> w</w:t>
      </w:r>
      <w:r w:rsidR="009B27F4" w:rsidRPr="009B27F4">
        <w:rPr>
          <w:i/>
          <w:iCs/>
          <w:color w:val="000000"/>
          <w:sz w:val="22"/>
          <w:szCs w:val="22"/>
        </w:rPr>
        <w:t xml:space="preserve"> </w:t>
      </w:r>
      <w:r w:rsidR="00076B44" w:rsidRPr="00076B44">
        <w:rPr>
          <w:i/>
          <w:iCs/>
          <w:color w:val="000000"/>
          <w:sz w:val="22"/>
          <w:szCs w:val="22"/>
        </w:rPr>
        <w:t>Irlandii, Szkocji i Anglii</w:t>
      </w:r>
      <w:r w:rsidR="009B27F4">
        <w:rPr>
          <w:i/>
          <w:iCs/>
          <w:color w:val="000000"/>
          <w:sz w:val="22"/>
          <w:szCs w:val="22"/>
        </w:rPr>
        <w:t xml:space="preserve">. W Polsce </w:t>
      </w:r>
      <w:r w:rsidR="00076B44">
        <w:rPr>
          <w:i/>
          <w:iCs/>
          <w:color w:val="000000"/>
          <w:sz w:val="22"/>
          <w:szCs w:val="22"/>
        </w:rPr>
        <w:t>tradycja nadal</w:t>
      </w:r>
      <w:r w:rsidR="009B27F4">
        <w:rPr>
          <w:i/>
          <w:iCs/>
          <w:color w:val="000000"/>
          <w:sz w:val="22"/>
          <w:szCs w:val="22"/>
        </w:rPr>
        <w:t xml:space="preserve"> raczkuje, ale cieszy się dużą popularnością wśród </w:t>
      </w:r>
      <w:r w:rsidR="005211D5">
        <w:rPr>
          <w:i/>
          <w:iCs/>
          <w:color w:val="000000"/>
          <w:sz w:val="22"/>
          <w:szCs w:val="22"/>
        </w:rPr>
        <w:t>generacji Z</w:t>
      </w:r>
      <w:r w:rsidR="009B27F4">
        <w:rPr>
          <w:i/>
          <w:iCs/>
          <w:color w:val="000000"/>
          <w:sz w:val="22"/>
          <w:szCs w:val="22"/>
        </w:rPr>
        <w:t xml:space="preserve">. </w:t>
      </w:r>
      <w:r w:rsidR="00076B44">
        <w:rPr>
          <w:i/>
          <w:iCs/>
          <w:color w:val="000000"/>
          <w:sz w:val="22"/>
          <w:szCs w:val="22"/>
        </w:rPr>
        <w:t xml:space="preserve">To właśnie z myślą o nich wprowadzamy </w:t>
      </w:r>
      <w:r w:rsidR="009B27F4">
        <w:rPr>
          <w:i/>
          <w:iCs/>
          <w:color w:val="000000"/>
          <w:sz w:val="22"/>
          <w:szCs w:val="22"/>
        </w:rPr>
        <w:t xml:space="preserve">Vampire Frappuccino, napój inspirowany Halloween i </w:t>
      </w:r>
      <w:r w:rsidR="00076B44">
        <w:rPr>
          <w:i/>
          <w:iCs/>
          <w:color w:val="000000"/>
          <w:sz w:val="22"/>
          <w:szCs w:val="22"/>
        </w:rPr>
        <w:t xml:space="preserve">wampirami, które w ciągu ostatnich lat </w:t>
      </w:r>
      <w:r w:rsidR="009B27F4">
        <w:rPr>
          <w:i/>
          <w:iCs/>
          <w:color w:val="000000"/>
          <w:sz w:val="22"/>
          <w:szCs w:val="22"/>
        </w:rPr>
        <w:t>zakorzeni</w:t>
      </w:r>
      <w:r w:rsidR="00076B44">
        <w:rPr>
          <w:i/>
          <w:iCs/>
          <w:color w:val="000000"/>
          <w:sz w:val="22"/>
          <w:szCs w:val="22"/>
        </w:rPr>
        <w:t>ły się</w:t>
      </w:r>
      <w:r w:rsidR="009B27F4">
        <w:rPr>
          <w:i/>
          <w:iCs/>
          <w:color w:val="000000"/>
          <w:sz w:val="22"/>
          <w:szCs w:val="22"/>
        </w:rPr>
        <w:t xml:space="preserve"> w popkulturze. </w:t>
      </w:r>
      <w:r w:rsidR="00037536">
        <w:rPr>
          <w:i/>
          <w:iCs/>
          <w:color w:val="000000"/>
          <w:sz w:val="22"/>
          <w:szCs w:val="22"/>
        </w:rPr>
        <w:t>Napój</w:t>
      </w:r>
      <w:r w:rsidR="009B27F4">
        <w:rPr>
          <w:i/>
          <w:iCs/>
          <w:color w:val="000000"/>
          <w:sz w:val="22"/>
          <w:szCs w:val="22"/>
        </w:rPr>
        <w:t xml:space="preserve"> nie zawiera w sobie kofeiny, dzięki czemu może go pić każdy</w:t>
      </w:r>
      <w:r w:rsidR="005211D5">
        <w:rPr>
          <w:i/>
          <w:iCs/>
          <w:color w:val="000000"/>
          <w:sz w:val="22"/>
          <w:szCs w:val="22"/>
        </w:rPr>
        <w:t>,</w:t>
      </w:r>
      <w:r w:rsidR="009B27F4">
        <w:rPr>
          <w:i/>
          <w:iCs/>
          <w:color w:val="000000"/>
          <w:sz w:val="22"/>
          <w:szCs w:val="22"/>
        </w:rPr>
        <w:t xml:space="preserve"> niezależnie od </w:t>
      </w:r>
      <w:r w:rsidR="005211D5">
        <w:rPr>
          <w:i/>
          <w:iCs/>
          <w:color w:val="000000"/>
          <w:sz w:val="22"/>
          <w:szCs w:val="22"/>
        </w:rPr>
        <w:t>pory dnia, nawet po zmroku</w:t>
      </w:r>
      <w:r w:rsidR="009B27F4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mówi 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Kasia Pijanowska</w:t>
      </w:r>
      <w:r w:rsidRPr="00092A17">
        <w:rPr>
          <w:b/>
          <w:bCs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Marketing Manager w Starbucks Polska.</w:t>
      </w:r>
      <w:r>
        <w:rPr>
          <w:color w:val="000000"/>
          <w:sz w:val="22"/>
          <w:szCs w:val="22"/>
        </w:rPr>
        <w:t xml:space="preserve"> </w:t>
      </w:r>
    </w:p>
    <w:p w14:paraId="49FB3C55" w14:textId="2DEB455C" w:rsidR="005C7A11" w:rsidRPr="004F56C2" w:rsidRDefault="009B27F4" w:rsidP="005C7A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dostawą do domu</w:t>
      </w:r>
    </w:p>
    <w:p w14:paraId="014E1677" w14:textId="7D269BE3" w:rsidR="00A21AEC" w:rsidRDefault="009B27F4" w:rsidP="003C3E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 połowy października </w:t>
      </w:r>
      <w:r w:rsidR="00A21AEC">
        <w:rPr>
          <w:color w:val="000000"/>
          <w:sz w:val="22"/>
          <w:szCs w:val="22"/>
        </w:rPr>
        <w:t xml:space="preserve">wybrane produkty Starbucks można zamawiać szybko i wygodnie </w:t>
      </w:r>
      <w:r>
        <w:rPr>
          <w:color w:val="000000"/>
          <w:sz w:val="22"/>
          <w:szCs w:val="22"/>
        </w:rPr>
        <w:t xml:space="preserve">za pośrednictwem </w:t>
      </w:r>
      <w:r w:rsidR="00A21AEC">
        <w:rPr>
          <w:color w:val="000000"/>
          <w:sz w:val="22"/>
          <w:szCs w:val="22"/>
        </w:rPr>
        <w:t>aplikacj</w:t>
      </w:r>
      <w:r>
        <w:rPr>
          <w:color w:val="000000"/>
          <w:sz w:val="22"/>
          <w:szCs w:val="22"/>
        </w:rPr>
        <w:t xml:space="preserve">i </w:t>
      </w:r>
      <w:proofErr w:type="spellStart"/>
      <w:r w:rsidR="00A21AEC">
        <w:rPr>
          <w:color w:val="000000"/>
          <w:sz w:val="22"/>
          <w:szCs w:val="22"/>
        </w:rPr>
        <w:t>Glovo</w:t>
      </w:r>
      <w:proofErr w:type="spellEnd"/>
      <w:r w:rsidR="00A21AEC">
        <w:rPr>
          <w:color w:val="000000"/>
          <w:sz w:val="22"/>
          <w:szCs w:val="22"/>
        </w:rPr>
        <w:t xml:space="preserve">. To idealne rozwiązanie dla </w:t>
      </w:r>
      <w:r>
        <w:rPr>
          <w:color w:val="000000"/>
          <w:sz w:val="22"/>
          <w:szCs w:val="22"/>
        </w:rPr>
        <w:t>osób pracujących zdalnie czy unikających jesiennej pogody. Aby złożyć zamówienie, wystarczy zainstalować aplikację</w:t>
      </w:r>
      <w:r w:rsidR="00037536">
        <w:rPr>
          <w:color w:val="000000"/>
          <w:sz w:val="22"/>
          <w:szCs w:val="22"/>
        </w:rPr>
        <w:t xml:space="preserve"> i wybrać najbliższą kawiarnię</w:t>
      </w:r>
      <w:r>
        <w:rPr>
          <w:color w:val="000000"/>
          <w:sz w:val="22"/>
          <w:szCs w:val="22"/>
        </w:rPr>
        <w:t>.</w:t>
      </w:r>
      <w:r w:rsidR="00037536">
        <w:rPr>
          <w:color w:val="000000"/>
          <w:sz w:val="22"/>
          <w:szCs w:val="22"/>
        </w:rPr>
        <w:t xml:space="preserve"> Wśród produktów do wyboru, poza Vampire Frappuccino, znajdują się też m.in.: kanapki,  desery, ciepłe i zimne napoje, kawy ziarniste oraz kapsułki Starbucks by </w:t>
      </w:r>
      <w:proofErr w:type="spellStart"/>
      <w:r w:rsidR="00037536">
        <w:rPr>
          <w:color w:val="000000"/>
          <w:sz w:val="22"/>
          <w:szCs w:val="22"/>
        </w:rPr>
        <w:t>Nespresso</w:t>
      </w:r>
      <w:proofErr w:type="spellEnd"/>
      <w:r w:rsidR="00037536">
        <w:rPr>
          <w:rFonts w:ascii="Arial" w:hAnsi="Arial" w:cs="Arial"/>
          <w:color w:val="4D5156"/>
          <w:sz w:val="21"/>
          <w:szCs w:val="21"/>
          <w:shd w:val="clear" w:color="auto" w:fill="FFFFFF"/>
        </w:rPr>
        <w:t>®</w:t>
      </w:r>
      <w:r w:rsidR="00037536">
        <w:rPr>
          <w:color w:val="000000"/>
          <w:sz w:val="22"/>
          <w:szCs w:val="22"/>
        </w:rPr>
        <w:t>.</w:t>
      </w:r>
    </w:p>
    <w:p w14:paraId="45FCC9FB" w14:textId="098EF547" w:rsidR="0009505F" w:rsidRDefault="007B10C5" w:rsidP="00A21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C645C50" wp14:editId="72508D3B">
            <wp:extent cx="2800350" cy="186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92" cy="18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B762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lastRenderedPageBreak/>
        <w:t>Biuro prasowe Starbucks w Polsce:</w:t>
      </w:r>
    </w:p>
    <w:p w14:paraId="583CE618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Maja Głuśniewska</w:t>
      </w:r>
    </w:p>
    <w:p w14:paraId="3354091A" w14:textId="77777777" w:rsidR="0009505F" w:rsidRDefault="003C3E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hyperlink r:id="rId6">
        <w:r w:rsidR="00435F71">
          <w:rPr>
            <w:color w:val="0563C1"/>
            <w:u w:val="single"/>
          </w:rPr>
          <w:t>starbucks@greatminds.pl</w:t>
        </w:r>
      </w:hyperlink>
    </w:p>
    <w:p w14:paraId="39EE07E2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tel. +48 22 212 88 30 w. 69</w:t>
      </w:r>
    </w:p>
    <w:p w14:paraId="7BB12FFB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tel. kom. 512 352 187</w:t>
      </w:r>
    </w:p>
    <w:p w14:paraId="578AA9F1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>##</w:t>
      </w:r>
    </w:p>
    <w:p w14:paraId="7DA662D5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Informacja o Starbucks</w:t>
      </w:r>
    </w:p>
    <w:p w14:paraId="732A6EE0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Historia Starbucks </w:t>
      </w:r>
      <w:proofErr w:type="spellStart"/>
      <w:r>
        <w:rPr>
          <w:color w:val="000000"/>
          <w:sz w:val="18"/>
          <w:szCs w:val="18"/>
        </w:rPr>
        <w:t>Coffee</w:t>
      </w:r>
      <w:proofErr w:type="spellEnd"/>
      <w:r>
        <w:rPr>
          <w:color w:val="000000"/>
          <w:sz w:val="18"/>
          <w:szCs w:val="18"/>
        </w:rPr>
        <w:t xml:space="preserve"> Company zaczęła się w 1971 roku w Seattle. Obecnie, dysponując kawiarniami na całym świecie, Starbucks </w:t>
      </w:r>
      <w:proofErr w:type="spellStart"/>
      <w:r>
        <w:rPr>
          <w:color w:val="000000"/>
          <w:sz w:val="18"/>
          <w:szCs w:val="18"/>
        </w:rPr>
        <w:t>Coffee</w:t>
      </w:r>
      <w:proofErr w:type="spellEnd"/>
      <w:r>
        <w:rPr>
          <w:color w:val="000000"/>
          <w:sz w:val="18"/>
          <w:szCs w:val="18"/>
        </w:rPr>
        <w:t xml:space="preserve">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7">
        <w:r>
          <w:rPr>
            <w:color w:val="0563C1"/>
            <w:sz w:val="18"/>
            <w:szCs w:val="18"/>
            <w:u w:val="single"/>
          </w:rPr>
          <w:t>www.starbucks.com</w:t>
        </w:r>
      </w:hyperlink>
      <w:r>
        <w:rPr>
          <w:color w:val="000000"/>
          <w:sz w:val="18"/>
          <w:szCs w:val="18"/>
        </w:rPr>
        <w:t xml:space="preserve"> i </w:t>
      </w:r>
      <w:hyperlink r:id="rId8">
        <w:r>
          <w:rPr>
            <w:color w:val="0563C1"/>
            <w:sz w:val="18"/>
            <w:szCs w:val="18"/>
            <w:u w:val="single"/>
          </w:rPr>
          <w:t>www.starbucks.pl</w:t>
        </w:r>
      </w:hyperlink>
      <w:r>
        <w:rPr>
          <w:color w:val="000000"/>
          <w:sz w:val="18"/>
          <w:szCs w:val="18"/>
        </w:rPr>
        <w:t>, a także na profil Starbucks na portalu Facebook.</w:t>
      </w:r>
    </w:p>
    <w:p w14:paraId="3DEC7DFD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Informacja o AmRest</w:t>
      </w:r>
    </w:p>
    <w:p w14:paraId="34AA1B11" w14:textId="77777777" w:rsidR="0009505F" w:rsidRDefault="00435F71">
      <w:pPr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AmRest Holdings SE jest największą publicznie notowaną spółką restauracyjną w Europie. Do zarządzanych przez nią marek należą: KFC, Pizza Hut, Starbucks i </w:t>
      </w:r>
      <w:proofErr w:type="spellStart"/>
      <w:r>
        <w:rPr>
          <w:color w:val="000000"/>
          <w:sz w:val="18"/>
          <w:szCs w:val="18"/>
        </w:rPr>
        <w:t>Burger</w:t>
      </w:r>
      <w:proofErr w:type="spellEnd"/>
      <w:r>
        <w:rPr>
          <w:color w:val="000000"/>
          <w:sz w:val="18"/>
          <w:szCs w:val="18"/>
        </w:rPr>
        <w:t xml:space="preserve"> King. AmRest jest także właścicielem wyjątkowej marki La </w:t>
      </w:r>
      <w:proofErr w:type="spellStart"/>
      <w:r>
        <w:rPr>
          <w:color w:val="000000"/>
          <w:sz w:val="18"/>
          <w:szCs w:val="18"/>
        </w:rPr>
        <w:t>Tagliatella</w:t>
      </w:r>
      <w:proofErr w:type="spellEnd"/>
      <w:r>
        <w:rPr>
          <w:color w:val="000000"/>
          <w:sz w:val="18"/>
          <w:szCs w:val="18"/>
        </w:rPr>
        <w:t xml:space="preserve"> oraz konceptów: Blue </w:t>
      </w:r>
      <w:proofErr w:type="spellStart"/>
      <w:r>
        <w:rPr>
          <w:color w:val="000000"/>
          <w:sz w:val="18"/>
          <w:szCs w:val="18"/>
        </w:rPr>
        <w:t>Frog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Kabb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Bacoa</w:t>
      </w:r>
      <w:proofErr w:type="spellEnd"/>
      <w:r>
        <w:rPr>
          <w:color w:val="000000"/>
          <w:sz w:val="18"/>
          <w:szCs w:val="18"/>
        </w:rPr>
        <w:t xml:space="preserve"> oraz Sushi Shop. Obecnie Spółka zarządza ponad 2100 restauracjami w segmencie restauracji szybkiej obsługi (</w:t>
      </w:r>
      <w:proofErr w:type="spellStart"/>
      <w:r>
        <w:rPr>
          <w:color w:val="000000"/>
          <w:sz w:val="18"/>
          <w:szCs w:val="18"/>
        </w:rPr>
        <w:t>Quick</w:t>
      </w:r>
      <w:proofErr w:type="spellEnd"/>
      <w:r>
        <w:rPr>
          <w:color w:val="000000"/>
          <w:sz w:val="18"/>
          <w:szCs w:val="18"/>
        </w:rPr>
        <w:t xml:space="preserve"> Service </w:t>
      </w:r>
      <w:proofErr w:type="spellStart"/>
      <w:r>
        <w:rPr>
          <w:color w:val="000000"/>
          <w:sz w:val="18"/>
          <w:szCs w:val="18"/>
        </w:rPr>
        <w:t>Restaurants</w:t>
      </w:r>
      <w:proofErr w:type="spellEnd"/>
      <w:r>
        <w:rPr>
          <w:color w:val="000000"/>
          <w:sz w:val="18"/>
          <w:szCs w:val="18"/>
        </w:rPr>
        <w:t xml:space="preserve">) i restauracji z obsługą kelnerską (Casual </w:t>
      </w:r>
      <w:proofErr w:type="spellStart"/>
      <w:r>
        <w:rPr>
          <w:color w:val="000000"/>
          <w:sz w:val="18"/>
          <w:szCs w:val="18"/>
        </w:rPr>
        <w:t>Dining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Restaurants</w:t>
      </w:r>
      <w:proofErr w:type="spellEnd"/>
      <w:r>
        <w:rPr>
          <w:color w:val="000000"/>
          <w:sz w:val="18"/>
          <w:szCs w:val="18"/>
        </w:rPr>
        <w:t xml:space="preserve">) w 26 krajach: Polsce, Czechach, Słowacji, Słowenii, na Węgrzech, w Bułgarii, Rumunii,  Serbii, Chorwacji, Rosji, Hiszpanii, Anglii, Portugalii, Francji, Austrii, Belgii, Armenii, Iranie, Luksemburgu, Szwajcarii, Azerbejdżanie, w Zjednoczonych Emiratach Arabskich, Arabii Saudyjskiej, Niemczech, Chinach oraz we Włoszech. Więcej informacji dostępnych jest na stronie: </w:t>
      </w:r>
      <w:hyperlink r:id="rId9">
        <w:r>
          <w:rPr>
            <w:color w:val="0563C1"/>
            <w:sz w:val="18"/>
            <w:szCs w:val="18"/>
            <w:u w:val="single"/>
          </w:rPr>
          <w:t>www.amrest.eu/en</w:t>
        </w:r>
      </w:hyperlink>
      <w:r>
        <w:rPr>
          <w:color w:val="000000"/>
          <w:sz w:val="18"/>
          <w:szCs w:val="18"/>
        </w:rPr>
        <w:t xml:space="preserve"> </w:t>
      </w:r>
    </w:p>
    <w:sectPr w:rsidR="000950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5F"/>
    <w:rsid w:val="00037536"/>
    <w:rsid w:val="0005348D"/>
    <w:rsid w:val="00076B44"/>
    <w:rsid w:val="00092A17"/>
    <w:rsid w:val="0009505F"/>
    <w:rsid w:val="000A0A78"/>
    <w:rsid w:val="000A514F"/>
    <w:rsid w:val="000B40A7"/>
    <w:rsid w:val="000F7580"/>
    <w:rsid w:val="00143529"/>
    <w:rsid w:val="001D4D3B"/>
    <w:rsid w:val="00216718"/>
    <w:rsid w:val="002764B0"/>
    <w:rsid w:val="002B3C85"/>
    <w:rsid w:val="0030267D"/>
    <w:rsid w:val="00384E62"/>
    <w:rsid w:val="00394B1D"/>
    <w:rsid w:val="003C3EB2"/>
    <w:rsid w:val="003E4500"/>
    <w:rsid w:val="0041094C"/>
    <w:rsid w:val="00435F71"/>
    <w:rsid w:val="0047610F"/>
    <w:rsid w:val="00482181"/>
    <w:rsid w:val="004F56C2"/>
    <w:rsid w:val="005211D5"/>
    <w:rsid w:val="005562C3"/>
    <w:rsid w:val="005A47F0"/>
    <w:rsid w:val="005C7A11"/>
    <w:rsid w:val="00682ACE"/>
    <w:rsid w:val="00770435"/>
    <w:rsid w:val="007774D4"/>
    <w:rsid w:val="007B10C5"/>
    <w:rsid w:val="007C0284"/>
    <w:rsid w:val="00832939"/>
    <w:rsid w:val="00832F05"/>
    <w:rsid w:val="00880361"/>
    <w:rsid w:val="00885531"/>
    <w:rsid w:val="009B0AE7"/>
    <w:rsid w:val="009B27F4"/>
    <w:rsid w:val="00A21AEC"/>
    <w:rsid w:val="00A937AB"/>
    <w:rsid w:val="00AC5E3B"/>
    <w:rsid w:val="00B014C8"/>
    <w:rsid w:val="00BA08FF"/>
    <w:rsid w:val="00C41940"/>
    <w:rsid w:val="00E25264"/>
    <w:rsid w:val="00E551FA"/>
    <w:rsid w:val="00E60FEA"/>
    <w:rsid w:val="00F27932"/>
    <w:rsid w:val="00F40190"/>
    <w:rsid w:val="00FC3B7C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9D8E"/>
  <w15:docId w15:val="{8B928A42-5B74-43CD-81C3-39D706C9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1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19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ck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buc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bucks@greatmind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mrest.eu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Maciejaszek</dc:creator>
  <cp:lastModifiedBy>Ewa Maciejaszek</cp:lastModifiedBy>
  <cp:revision>2</cp:revision>
  <dcterms:created xsi:type="dcterms:W3CDTF">2020-10-26T09:01:00Z</dcterms:created>
  <dcterms:modified xsi:type="dcterms:W3CDTF">2020-10-26T09:01:00Z</dcterms:modified>
</cp:coreProperties>
</file>